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79" w:rsidRPr="00D05F79" w:rsidRDefault="00022DB5" w:rsidP="00D05F79">
      <w:pPr>
        <w:pStyle w:val="NormalnyWeb"/>
        <w:tabs>
          <w:tab w:val="left" w:pos="7200"/>
        </w:tabs>
        <w:jc w:val="center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ZARZĄDZENIE Nr</w:t>
      </w:r>
      <w:r w:rsidR="00DE7370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71</w:t>
      </w:r>
      <w:r w:rsid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/2021</w:t>
      </w:r>
      <w:r w:rsidR="00D05F79"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="00D05F79"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WÓJTA GMINY KOŚCIELISKO</w:t>
      </w:r>
      <w:r w:rsidR="00D05F79" w:rsidRPr="00D05F79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z dnia 02 września 2021</w:t>
      </w:r>
      <w:r w:rsidR="00D05F79"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D05F79" w:rsidRPr="00D05F79" w:rsidRDefault="00D05F79" w:rsidP="00D05F79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color w:val="auto"/>
        </w:rPr>
      </w:pPr>
    </w:p>
    <w:p w:rsidR="00D05F79" w:rsidRPr="00D05F79" w:rsidRDefault="00D05F79" w:rsidP="00D05F79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W sprawie przeprowadzenia konsultacji społecznych w zakresie projektu uchwały w sprawie przyjęcia „Rocznego Programu Współpracy Gminy Kościelisko Z Organizacjami Pozarządowymi i podmiotami Wymienionymi w art. 3 ust. 3 ustawy z dnia 24 kwietnia 2003 r. o działalności pożytku publicz</w:t>
      </w:r>
      <w:r w:rsidR="007D57CC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nego i wolontariacie na rok 2022</w:t>
      </w:r>
      <w:r w:rsidRPr="00D05F79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"</w:t>
      </w:r>
      <w:r w:rsidRPr="00D05F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5F79" w:rsidRDefault="00D05F79" w:rsidP="00D05F79">
      <w:pPr>
        <w:widowControl w:val="0"/>
        <w:tabs>
          <w:tab w:val="left" w:pos="720"/>
        </w:tabs>
        <w:suppressAutoHyphens/>
        <w:jc w:val="both"/>
      </w:pPr>
      <w:r>
        <w:t xml:space="preserve">Na podstawie art. 30 ust. 1 ustawy z dnia 08 marca 1990 r. o samorządzie gminnym (tj. Dz. U. </w:t>
      </w:r>
      <w:proofErr w:type="gramStart"/>
      <w:r>
        <w:t>z</w:t>
      </w:r>
      <w:proofErr w:type="gramEnd"/>
      <w:r>
        <w:t xml:space="preserve"> 2021 r., poz. 1372) oraz art. 5 ust. 5 ustawy z dnia 24 kwietnia 2003 roku o działalności pożytku publicznego i o wolontariacie (Dz. U. </w:t>
      </w:r>
      <w:proofErr w:type="gramStart"/>
      <w:r>
        <w:t>z</w:t>
      </w:r>
      <w:proofErr w:type="gramEnd"/>
      <w:r>
        <w:t xml:space="preserve"> 2020, poz. 1057 ze zm.)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>
        <w:t>Małop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2010, Nr 581, poz. 450) </w:t>
      </w:r>
      <w:r>
        <w:rPr>
          <w:color w:val="000000"/>
        </w:rPr>
        <w:t xml:space="preserve">oraz na podstawie </w:t>
      </w:r>
      <w:r>
        <w:t xml:space="preserve">Uchwały Rady Gminy Kościelisko Nr XVIII/157/20 Rady Gminy Kościelisko z dnia 29 października 2020 - Roczny Program Współpracy Samorządu Gminy Kościelisko z Organizacjami Pozarządowymi i podmiotami wymienionymi w art. 3 ust. 3 ustawy z dnia 24 kwietnia 2003 r. o działalności pożytku publicznego </w:t>
      </w:r>
      <w:r w:rsidR="007208FF">
        <w:t>i o wolontariacie – Na Rok 2021</w:t>
      </w:r>
      <w:r>
        <w:t xml:space="preserve"> </w:t>
      </w:r>
      <w:r>
        <w:rPr>
          <w:rStyle w:val="Pogrubienie"/>
        </w:rPr>
        <w:t>zarządza się, co następuje:</w:t>
      </w:r>
      <w:r>
        <w:t xml:space="preserve"> </w:t>
      </w:r>
    </w:p>
    <w:p w:rsidR="00D05F79" w:rsidRDefault="00D05F79" w:rsidP="00D05F79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sz w:val="24"/>
          <w:szCs w:val="24"/>
        </w:rPr>
        <w:t>§ 1.</w:t>
      </w:r>
    </w:p>
    <w:p w:rsidR="00D05F79" w:rsidRDefault="00D05F79" w:rsidP="00D05F79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Postanawia się przeprowadzić konsultacje w sprawie projektu </w:t>
      </w:r>
      <w:r>
        <w:rPr>
          <w:b/>
        </w:rPr>
        <w:t xml:space="preserve">„Rocznego Programu Współpracy Gminy Kościelisko z Organizacjami Pozarządowymi i podmiotami wymienionymi w art. 3 ust. 3 ustawy z dnia 24 kwietnia 2003 o działalności pożytku publicznego i wolontariacie na – rok 2022" </w:t>
      </w:r>
    </w:p>
    <w:p w:rsidR="00D05F79" w:rsidRDefault="00D05F79" w:rsidP="00D05F79">
      <w:pPr>
        <w:pStyle w:val="Akapitzlist"/>
        <w:numPr>
          <w:ilvl w:val="0"/>
          <w:numId w:val="1"/>
        </w:numPr>
        <w:jc w:val="both"/>
      </w:pPr>
      <w:r>
        <w:t>Projekt Uchwały wraz z Projektem Rocznego Programu Współpracy ok</w:t>
      </w:r>
      <w:r w:rsidR="00022DB5">
        <w:t>reślonym w ust. 1 stanowi załącznik Nr 1 do niniejszego zarządzenia</w:t>
      </w:r>
      <w:r>
        <w:t xml:space="preserve">. </w:t>
      </w:r>
    </w:p>
    <w:p w:rsidR="00D05F79" w:rsidRDefault="00D05F79" w:rsidP="00D05F79">
      <w:pPr>
        <w:pStyle w:val="Akapitzlist"/>
        <w:numPr>
          <w:ilvl w:val="0"/>
          <w:numId w:val="1"/>
        </w:numPr>
        <w:jc w:val="both"/>
      </w:pPr>
      <w:r>
        <w:t>Celem konsultacji jest poznanie stanowiska sektora pozarządowego w za</w:t>
      </w:r>
      <w:r w:rsidR="00022DB5">
        <w:t>kresie projektu</w:t>
      </w:r>
      <w:r>
        <w:t xml:space="preserve"> uchwał</w:t>
      </w:r>
      <w:r w:rsidR="00022DB5">
        <w:t>y</w:t>
      </w:r>
      <w:r>
        <w:t xml:space="preserve"> będącej przedmiotem konsultacji. </w:t>
      </w:r>
    </w:p>
    <w:p w:rsidR="00D05F79" w:rsidRDefault="00D05F79" w:rsidP="00D05F79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§ 2.</w:t>
      </w:r>
    </w:p>
    <w:p w:rsidR="00D05F79" w:rsidRDefault="00D05F79" w:rsidP="00D05F79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rozpoczęcia konsultacji ustala się na dzień </w:t>
      </w:r>
      <w:r w:rsidR="00F430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13.09.2021 </w:t>
      </w:r>
      <w:proofErr w:type="gramStart"/>
      <w:r w:rsidR="00F43021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proofErr w:type="gramEnd"/>
      <w:r w:rsidR="00F430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Termin zakończenia konsultacji ustala się na dzień </w:t>
      </w:r>
      <w:r w:rsidR="00F430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27.09.2021 </w:t>
      </w:r>
      <w:proofErr w:type="gramStart"/>
      <w:r w:rsidR="00F43021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5F79" w:rsidRDefault="00D05F79" w:rsidP="00D05F79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Pogrubienie"/>
          <w:color w:val="auto"/>
          <w:sz w:val="24"/>
          <w:szCs w:val="24"/>
        </w:rPr>
        <w:t>§ 3.</w:t>
      </w:r>
    </w:p>
    <w:p w:rsidR="00D05F79" w:rsidRDefault="00D05F79" w:rsidP="00D05F79">
      <w:pPr>
        <w:jc w:val="both"/>
      </w:pPr>
      <w:r>
        <w:rPr>
          <w:b/>
        </w:rPr>
        <w:t>1.</w:t>
      </w:r>
      <w:r>
        <w:t xml:space="preserve"> Uczestnikami przedmiotowych konsultacji w sprawie Rocznego Programu Współpracy na rok 2022 są organizacje pozarządowe oraz inne podmioty wymienione w art. 3 ust. 3 ustawy o działalności pożytku publicznego i  o wolontariacie prowadzące działalność pożytku publicznego na terenie Gminy Kościelisko. </w:t>
      </w:r>
    </w:p>
    <w:p w:rsidR="00D05F79" w:rsidRDefault="00D05F79" w:rsidP="00D05F79">
      <w:pPr>
        <w:jc w:val="both"/>
      </w:pPr>
      <w:r>
        <w:rPr>
          <w:b/>
        </w:rPr>
        <w:lastRenderedPageBreak/>
        <w:t>2.</w:t>
      </w:r>
      <w:r>
        <w:t xml:space="preserve"> Konsultacje odbywają się poprzez złożenie przez uprawnione podmioty opinii i uwag w sprawie przedmiotowego projektu uchwały. Opinie i uwagi można składać w następujący sposób: </w:t>
      </w:r>
    </w:p>
    <w:p w:rsidR="00D05F79" w:rsidRDefault="00D05F79" w:rsidP="00D05F79">
      <w:pPr>
        <w:jc w:val="both"/>
      </w:pPr>
      <w:r>
        <w:rPr>
          <w:b/>
        </w:rPr>
        <w:t>1)</w:t>
      </w:r>
      <w:r>
        <w:t xml:space="preserve"> w formie </w:t>
      </w:r>
      <w:proofErr w:type="gramStart"/>
      <w:r>
        <w:t>elektronicznej  na</w:t>
      </w:r>
      <w:proofErr w:type="gramEnd"/>
      <w:r>
        <w:t xml:space="preserve"> adres e-mail: prawnicy@gminakoscielisko.</w:t>
      </w:r>
      <w:proofErr w:type="gramStart"/>
      <w:r>
        <w:t>pl</w:t>
      </w:r>
      <w:proofErr w:type="gramEnd"/>
      <w:r>
        <w:t xml:space="preserve">, </w:t>
      </w:r>
    </w:p>
    <w:p w:rsidR="00D05F79" w:rsidRDefault="00D05F79" w:rsidP="00D05F79">
      <w:pPr>
        <w:jc w:val="both"/>
      </w:pPr>
      <w:r>
        <w:rPr>
          <w:b/>
        </w:rPr>
        <w:t>2)</w:t>
      </w:r>
      <w:r>
        <w:t xml:space="preserve"> pocztą tradycyjną na adres: Urząd Gminy Kościelisko, </w:t>
      </w:r>
      <w:r w:rsidR="00F43021">
        <w:t>ul. Strzelców Podhalańskich</w:t>
      </w:r>
      <w:proofErr w:type="gramStart"/>
      <w:r w:rsidR="00F43021">
        <w:t xml:space="preserve"> 44,</w:t>
      </w:r>
      <w:r w:rsidR="00F43021">
        <w:br/>
      </w:r>
      <w:r>
        <w:t>34-511 Kościelisko</w:t>
      </w:r>
      <w:proofErr w:type="gramEnd"/>
      <w:r>
        <w:t xml:space="preserve"> z dopiskiem „Uwagi do Rocznego Programu Współpracy” </w:t>
      </w:r>
    </w:p>
    <w:p w:rsidR="00D05F79" w:rsidRDefault="00D05F79" w:rsidP="00D05F79">
      <w:pPr>
        <w:jc w:val="both"/>
      </w:pPr>
      <w:r>
        <w:rPr>
          <w:b/>
        </w:rPr>
        <w:t>3)</w:t>
      </w:r>
      <w:r>
        <w:t xml:space="preserve"> osobiście - poprzez złożenie pisma na Dziennik Podawczy Urzędu Gminy Kościelisko</w:t>
      </w:r>
      <w:proofErr w:type="gramStart"/>
      <w:r>
        <w:t>,</w:t>
      </w:r>
      <w:r>
        <w:br/>
        <w:t>w</w:t>
      </w:r>
      <w:proofErr w:type="gramEnd"/>
      <w:r>
        <w:t xml:space="preserve"> Kościelisku ul. Strzelców Podhalańskich 44.</w:t>
      </w:r>
    </w:p>
    <w:p w:rsidR="00D05F79" w:rsidRDefault="00D05F79" w:rsidP="00D05F79">
      <w:pPr>
        <w:jc w:val="both"/>
      </w:pPr>
      <w:r>
        <w:rPr>
          <w:b/>
        </w:rPr>
        <w:t>3.</w:t>
      </w:r>
      <w:r>
        <w:t xml:space="preserve"> Formularz zgłoszenia opinii i uwag do projektów w/w uchwał stano</w:t>
      </w:r>
      <w:r w:rsidR="007D57CC">
        <w:t>wi załącznik Nr 2</w:t>
      </w:r>
      <w:bookmarkStart w:id="0" w:name="_GoBack"/>
      <w:bookmarkEnd w:id="0"/>
      <w:r>
        <w:t xml:space="preserve"> do niniejszego zarządzenia.</w:t>
      </w:r>
    </w:p>
    <w:p w:rsidR="00D05F79" w:rsidRDefault="00D05F79" w:rsidP="00D05F79">
      <w:pPr>
        <w:jc w:val="both"/>
      </w:pPr>
      <w:r>
        <w:rPr>
          <w:b/>
        </w:rPr>
        <w:t>4.</w:t>
      </w:r>
      <w:r>
        <w:t xml:space="preserve"> W czasie trwania konsultacji w ostatnim dniu ich trwania tj. </w:t>
      </w:r>
      <w:r>
        <w:rPr>
          <w:b/>
        </w:rPr>
        <w:t>27.09.2021 r. (poniedziałek</w:t>
      </w:r>
      <w:proofErr w:type="gramStart"/>
      <w:r>
        <w:rPr>
          <w:b/>
        </w:rPr>
        <w:t>)</w:t>
      </w:r>
      <w:r>
        <w:rPr>
          <w:b/>
        </w:rPr>
        <w:br/>
        <w:t>o</w:t>
      </w:r>
      <w:proofErr w:type="gramEnd"/>
      <w:r>
        <w:rPr>
          <w:b/>
        </w:rPr>
        <w:t xml:space="preserve"> godz. 15.00</w:t>
      </w:r>
      <w:r>
        <w:t xml:space="preserve"> odbędzie się (z zachowaniem dystansu społecznego i z zachowaniem wszelkiej ostrożności) w Urzędzie Gminy Kościelisko (Sala Obrad) spotkanie robocze i zarazem podsumowujące konsultacje w sprawie projektu w/w uchwały. </w:t>
      </w:r>
    </w:p>
    <w:p w:rsidR="00D05F79" w:rsidRDefault="00D05F79" w:rsidP="00D05F79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sz w:val="24"/>
          <w:szCs w:val="24"/>
        </w:rPr>
        <w:t>§ 4.</w:t>
      </w:r>
    </w:p>
    <w:p w:rsidR="00D05F79" w:rsidRDefault="00D05F79" w:rsidP="00D05F79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:rsidR="00D05F79" w:rsidRDefault="00D05F79" w:rsidP="00D05F79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sz w:val="24"/>
          <w:szCs w:val="24"/>
        </w:rPr>
        <w:t>§ 5.</w:t>
      </w:r>
    </w:p>
    <w:p w:rsidR="00D05F79" w:rsidRDefault="00D05F79" w:rsidP="00D05F79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D05F79" w:rsidRDefault="00D05F79" w:rsidP="00D05F79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D05F79" w:rsidRDefault="00D05F79" w:rsidP="00D05F79"/>
    <w:p w:rsidR="003F5350" w:rsidRDefault="007D57CC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B1E"/>
    <w:multiLevelType w:val="hybridMultilevel"/>
    <w:tmpl w:val="7576C322"/>
    <w:lvl w:ilvl="0" w:tplc="F336F9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7"/>
    <w:rsid w:val="00022DB5"/>
    <w:rsid w:val="00240813"/>
    <w:rsid w:val="00714396"/>
    <w:rsid w:val="007208FF"/>
    <w:rsid w:val="007D57CC"/>
    <w:rsid w:val="00D00007"/>
    <w:rsid w:val="00D05F79"/>
    <w:rsid w:val="00DE7370"/>
    <w:rsid w:val="00F4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05F79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D05F79"/>
    <w:pPr>
      <w:ind w:left="720"/>
      <w:contextualSpacing/>
    </w:pPr>
  </w:style>
  <w:style w:type="character" w:styleId="Pogrubienie">
    <w:name w:val="Strong"/>
    <w:basedOn w:val="Domylnaczcionkaakapitu"/>
    <w:qFormat/>
    <w:rsid w:val="00D05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05F79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D05F79"/>
    <w:pPr>
      <w:ind w:left="720"/>
      <w:contextualSpacing/>
    </w:pPr>
  </w:style>
  <w:style w:type="character" w:styleId="Pogrubienie">
    <w:name w:val="Strong"/>
    <w:basedOn w:val="Domylnaczcionkaakapitu"/>
    <w:qFormat/>
    <w:rsid w:val="00D05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2021-09-02T10:27:00Z</cp:lastPrinted>
  <dcterms:created xsi:type="dcterms:W3CDTF">2021-08-06T11:02:00Z</dcterms:created>
  <dcterms:modified xsi:type="dcterms:W3CDTF">2021-09-02T10:30:00Z</dcterms:modified>
</cp:coreProperties>
</file>